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90742" w:rsidRPr="001E1F7C" w:rsidRDefault="00A90742" w:rsidP="00A90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1E1F7C">
        <w:rPr>
          <w:rFonts w:ascii="Times New Roman" w:eastAsia="Times New Roman" w:hAnsi="Times New Roman" w:cs="Times New Roman"/>
          <w:b/>
          <w:i/>
          <w:sz w:val="32"/>
          <w:szCs w:val="32"/>
        </w:rPr>
        <w:t>КАЛЕНДАРНО-ТЕМАТИЧЕСКОЕ ПЛАНИРОВАНИЕ УЧЕБНОГО ПРЕДМЕТА</w:t>
      </w:r>
    </w:p>
    <w:p w:rsidR="00A90742" w:rsidRPr="001E1F7C" w:rsidRDefault="00A90742" w:rsidP="00A9074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A90742" w:rsidRPr="001E1F7C" w:rsidRDefault="00A90742" w:rsidP="00A907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F7C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Физическая культура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2 </w:t>
      </w:r>
      <w:r w:rsidRPr="001E1F7C">
        <w:rPr>
          <w:rFonts w:ascii="Times New Roman" w:eastAsia="Times New Roman" w:hAnsi="Times New Roman" w:cs="Times New Roman"/>
          <w:b/>
          <w:sz w:val="28"/>
          <w:szCs w:val="28"/>
        </w:rPr>
        <w:t>класса</w:t>
      </w:r>
    </w:p>
    <w:p w:rsidR="00A90742" w:rsidRPr="001E1F7C" w:rsidRDefault="00A90742" w:rsidP="00A90742">
      <w:pPr>
        <w:spacing w:after="200" w:line="276" w:lineRule="auto"/>
        <w:rPr>
          <w:rFonts w:ascii="Calibri" w:eastAsia="Calibri" w:hAnsi="Calibri" w:cs="Times New Roman"/>
        </w:rPr>
      </w:pPr>
    </w:p>
    <w:p w:rsidR="00A90742" w:rsidRPr="001E1F7C" w:rsidRDefault="00A90742" w:rsidP="00A90742">
      <w:pPr>
        <w:spacing w:after="200" w:line="276" w:lineRule="auto"/>
        <w:rPr>
          <w:rFonts w:ascii="Calibri" w:eastAsia="Calibri" w:hAnsi="Calibri" w:cs="Times New Roman"/>
        </w:rPr>
      </w:pPr>
    </w:p>
    <w:p w:rsidR="00A90742" w:rsidRPr="001E1F7C" w:rsidRDefault="00A90742" w:rsidP="00A90742">
      <w:pPr>
        <w:spacing w:after="200" w:line="276" w:lineRule="auto"/>
        <w:rPr>
          <w:rFonts w:ascii="Calibri" w:eastAsia="Calibri" w:hAnsi="Calibri" w:cs="Times New Roman"/>
        </w:rPr>
      </w:pPr>
    </w:p>
    <w:p w:rsidR="00A90742" w:rsidRPr="001E1F7C" w:rsidRDefault="00A90742" w:rsidP="00A90742">
      <w:pPr>
        <w:spacing w:after="200" w:line="276" w:lineRule="auto"/>
        <w:rPr>
          <w:rFonts w:ascii="Calibri" w:eastAsia="Calibri" w:hAnsi="Calibri" w:cs="Times New Roman"/>
        </w:rPr>
      </w:pPr>
    </w:p>
    <w:p w:rsidR="00A90742" w:rsidRPr="001E1F7C" w:rsidRDefault="00A90742" w:rsidP="00A90742">
      <w:pPr>
        <w:spacing w:after="200" w:line="276" w:lineRule="auto"/>
        <w:rPr>
          <w:rFonts w:ascii="Calibri" w:eastAsia="Calibri" w:hAnsi="Calibri" w:cs="Times New Roman"/>
        </w:rPr>
      </w:pPr>
    </w:p>
    <w:p w:rsidR="00A90742" w:rsidRPr="001E1F7C" w:rsidRDefault="00A90742" w:rsidP="00A90742">
      <w:pPr>
        <w:spacing w:after="200" w:line="276" w:lineRule="auto"/>
        <w:rPr>
          <w:rFonts w:ascii="Calibri" w:eastAsia="Calibri" w:hAnsi="Calibri" w:cs="Times New Roman"/>
        </w:rPr>
      </w:pPr>
    </w:p>
    <w:p w:rsidR="00A90742" w:rsidRPr="001E1F7C" w:rsidRDefault="00A90742" w:rsidP="00A90742">
      <w:pPr>
        <w:spacing w:after="200" w:line="276" w:lineRule="auto"/>
        <w:rPr>
          <w:rFonts w:ascii="Calibri" w:eastAsia="Calibri" w:hAnsi="Calibri" w:cs="Times New Roman"/>
        </w:rPr>
      </w:pPr>
    </w:p>
    <w:p w:rsidR="00A90742" w:rsidRPr="001E1F7C" w:rsidRDefault="00A90742" w:rsidP="00A90742">
      <w:pPr>
        <w:spacing w:after="200" w:line="276" w:lineRule="auto"/>
        <w:rPr>
          <w:rFonts w:ascii="Calibri" w:eastAsia="Calibri" w:hAnsi="Calibri" w:cs="Times New Roman"/>
          <w:sz w:val="32"/>
          <w:szCs w:val="32"/>
        </w:rPr>
      </w:pPr>
      <w:r w:rsidRPr="001E1F7C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</w:t>
      </w:r>
      <w:r w:rsidRPr="001E1F7C">
        <w:rPr>
          <w:rFonts w:ascii="Calibri" w:eastAsia="Calibri" w:hAnsi="Calibri" w:cs="Times New Roman"/>
          <w:sz w:val="32"/>
          <w:szCs w:val="32"/>
        </w:rPr>
        <w:t>2020-2021 учебный год</w:t>
      </w:r>
    </w:p>
    <w:p w:rsidR="00850CB5" w:rsidRDefault="00850CB5"/>
    <w:p w:rsidR="00A90742" w:rsidRDefault="00A90742"/>
    <w:p w:rsidR="00A90742" w:rsidRDefault="00A90742"/>
    <w:p w:rsidR="00A90742" w:rsidRPr="008E0735" w:rsidRDefault="00A90742" w:rsidP="00A9074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073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Календарно – тематическое планирование по физической культуре</w:t>
      </w:r>
    </w:p>
    <w:p w:rsidR="00A90742" w:rsidRPr="008E0735" w:rsidRDefault="00A90742" w:rsidP="00A9074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E073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(2 класс)</w:t>
      </w:r>
    </w:p>
    <w:tbl>
      <w:tblPr>
        <w:tblW w:w="1105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4"/>
        <w:gridCol w:w="7310"/>
        <w:gridCol w:w="1156"/>
        <w:gridCol w:w="847"/>
        <w:gridCol w:w="1058"/>
      </w:tblGrid>
      <w:tr w:rsidR="00A90742" w:rsidRPr="008E0735" w:rsidTr="004E3C4F">
        <w:tc>
          <w:tcPr>
            <w:tcW w:w="6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7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06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Кол-во</w:t>
            </w:r>
          </w:p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часов</w:t>
            </w:r>
            <w:proofErr w:type="gramEnd"/>
          </w:p>
        </w:tc>
        <w:tc>
          <w:tcPr>
            <w:tcW w:w="175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проведения</w:t>
            </w:r>
            <w:proofErr w:type="gramEnd"/>
          </w:p>
        </w:tc>
      </w:tr>
      <w:tr w:rsidR="00A90742" w:rsidRPr="008E0735" w:rsidTr="004E3C4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A90742" w:rsidRPr="008E0735" w:rsidRDefault="00A90742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A90742" w:rsidRPr="008E0735" w:rsidRDefault="00A90742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A90742" w:rsidRPr="008E0735" w:rsidRDefault="00A90742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  <w:proofErr w:type="gramEnd"/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  <w:proofErr w:type="gramEnd"/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на уроках.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способы передвижения. Различные виды ходьбы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Различные виды ходьбы с преодолением 2—3 препятствий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Профилактика травматизма. Бег на результат 30 м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Зарождение Олимпийских игр.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Обычный бег, с изменением направления движения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Обычный бег чередование с ходьбой до 150 м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Особенности физической культуры разных народов.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малого мяча с места на дальность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744820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tt-RU"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«Шишки-желуди-орехи»,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малого мяча на заданное расстояние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Равномерный, медленный бег до 4 мин.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Кросс по слабопересеченной местности до 1 км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на одной и на двух ногах на месте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«Космонавты», «Мышеловка»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в длину с места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в длину с разбега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с разбега и отталкивания одной ногой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мяча в высокой стойке на месте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мяча, в движении по прямой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Броски двумя руками с места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мяча ведущей и не ведущей рукой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Вырывание и выбивание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мяча в высокой стойке на месте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мыкание на вытя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нутые в стороны руки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Представления о физических упражнениях.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мыкание на вытя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нутые в стороны руки.</w:t>
            </w:r>
          </w:p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Перекаты в группировке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такое физическая нагрузка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Перелезание</w:t>
            </w:r>
            <w:proofErr w:type="spellEnd"/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че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рез гимнастичес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кого коня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«Что изменилось?»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Лазанье по наклонной скамейке в упоре присев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Режим дня и его планирование.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Наклон вперёд из положения сидя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Шаг с приско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ком; приставные шаги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«Конники- спортсмены», «Отгадай, чей голос»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Шаг с приско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ком; шаг галопа в сторону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Закаливание и правила проведения процедур.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Лазанье по наклонной скамейке стоя на коленях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Шаг с приско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ком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Основная стойка. Построение в ко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лонну по одному и в шеренгу, в круг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Профилактика утомлений. Стойка на носках, на одной ноге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Перестроение по звеньям, по за</w:t>
            </w: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ранее установленным местам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«Невод» «Космонавты»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45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Размыкание на вытянутые в сторону руки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Шаг галопа в сторону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«Прокати быстрее мяч»,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rPr>
          <w:trHeight w:val="180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Разучивание </w:t>
            </w:r>
            <w:proofErr w:type="spellStart"/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физминуток</w:t>
            </w:r>
            <w:proofErr w:type="spellEnd"/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Построение в шеренгу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Подбрасывание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Передача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Прием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Передача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с мячом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Прием и передача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Стойки и передвижения в стойке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Освобождение от захватов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Удар по неподвижному мячу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Удар по катящемуся мячу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Остановка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Остановка мяча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с мячом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малого мяча с места на дальность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Подвижная игра. «Шишки-желуди-орехи»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малого мяча на заданное расстояние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игры. «Мышеловка», «Пустое место»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на результат 30 м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90742" w:rsidRPr="008E0735" w:rsidTr="004E3C4F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Итоговый урок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E073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742" w:rsidRPr="008E0735" w:rsidRDefault="00A90742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90742" w:rsidRDefault="00A90742"/>
    <w:p w:rsidR="00A90742" w:rsidRPr="001E1F7C" w:rsidRDefault="00A90742" w:rsidP="00A90742">
      <w:pPr>
        <w:spacing w:before="60" w:after="20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F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1E1F7C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862"/>
        <w:gridCol w:w="5347"/>
        <w:gridCol w:w="4754"/>
        <w:gridCol w:w="2362"/>
      </w:tblGrid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Изменения,   </w:t>
            </w:r>
            <w:proofErr w:type="gramEnd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A90742" w:rsidRPr="001E1F7C" w:rsidTr="004E3C4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0742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742" w:rsidRPr="001E1F7C" w:rsidRDefault="00A90742" w:rsidP="004E3C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0742" w:rsidRDefault="00A90742">
      <w:bookmarkStart w:id="0" w:name="_GoBack"/>
      <w:bookmarkEnd w:id="0"/>
    </w:p>
    <w:sectPr w:rsidR="00A90742" w:rsidSect="00A90742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1D"/>
    <w:rsid w:val="00850CB5"/>
    <w:rsid w:val="00A90742"/>
    <w:rsid w:val="00C3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02680-7027-4BD8-98B4-98CAF7BC4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2</cp:revision>
  <dcterms:created xsi:type="dcterms:W3CDTF">2020-11-16T07:11:00Z</dcterms:created>
  <dcterms:modified xsi:type="dcterms:W3CDTF">2020-11-16T07:21:00Z</dcterms:modified>
</cp:coreProperties>
</file>